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989108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ru-RU"/>
        </w:rPr>
      </w:sdtEndPr>
      <w:sdtContent>
        <w:p w14:paraId="4792BC66" w14:textId="356CE832" w:rsidR="00912336" w:rsidRPr="00912336" w:rsidRDefault="00912336">
          <w:pPr>
            <w:pStyle w:val="TOCHeading"/>
            <w:rPr>
              <w:lang w:val="uk-UA"/>
            </w:rPr>
          </w:pPr>
          <w:r>
            <w:rPr>
              <w:lang w:val="uk-UA"/>
            </w:rPr>
            <w:t>Зміст</w:t>
          </w:r>
        </w:p>
        <w:p w14:paraId="136716DF" w14:textId="35DB0B10" w:rsidR="00C67E8D" w:rsidRDefault="009123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496071" w:history="1">
            <w:r w:rsidR="00C67E8D" w:rsidRPr="00B63089">
              <w:rPr>
                <w:rStyle w:val="Hyperlink"/>
                <w:noProof/>
                <w:lang w:val="uk-UA"/>
              </w:rPr>
              <w:t>Генерація хвиль</w:t>
            </w:r>
            <w:r w:rsidR="00C67E8D">
              <w:rPr>
                <w:noProof/>
                <w:webHidden/>
              </w:rPr>
              <w:tab/>
            </w:r>
            <w:r w:rsidR="00C67E8D">
              <w:rPr>
                <w:noProof/>
                <w:webHidden/>
              </w:rPr>
              <w:fldChar w:fldCharType="begin"/>
            </w:r>
            <w:r w:rsidR="00C67E8D">
              <w:rPr>
                <w:noProof/>
                <w:webHidden/>
              </w:rPr>
              <w:instrText xml:space="preserve"> PAGEREF _Toc75496071 \h </w:instrText>
            </w:r>
            <w:r w:rsidR="00C67E8D">
              <w:rPr>
                <w:noProof/>
                <w:webHidden/>
              </w:rPr>
            </w:r>
            <w:r w:rsidR="00C67E8D">
              <w:rPr>
                <w:noProof/>
                <w:webHidden/>
              </w:rPr>
              <w:fldChar w:fldCharType="separate"/>
            </w:r>
            <w:r w:rsidR="00C67E8D">
              <w:rPr>
                <w:noProof/>
                <w:webHidden/>
              </w:rPr>
              <w:t>1</w:t>
            </w:r>
            <w:r w:rsidR="00C67E8D">
              <w:rPr>
                <w:noProof/>
                <w:webHidden/>
              </w:rPr>
              <w:fldChar w:fldCharType="end"/>
            </w:r>
          </w:hyperlink>
        </w:p>
        <w:p w14:paraId="74E51F8E" w14:textId="3E784454" w:rsidR="00C67E8D" w:rsidRDefault="00C67E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75496072" w:history="1">
            <w:r w:rsidRPr="00B63089">
              <w:rPr>
                <w:rStyle w:val="Hyperlink"/>
                <w:noProof/>
                <w:lang w:val="uk-UA"/>
              </w:rPr>
              <w:t>Визначення де хвиля почнеться на зображенні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_Toc75496072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893C8" w14:textId="727B94C4" w:rsidR="00C67E8D" w:rsidRDefault="00C67E8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75496073" w:history="1">
            <w:r w:rsidRPr="00B63089">
              <w:rPr>
                <w:rStyle w:val="Hyperlink"/>
                <w:noProof/>
                <w:lang w:val="uk-UA"/>
              </w:rPr>
              <w:t>Алгоритм моделювання процесу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_Toc75496073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A299D" w14:textId="17BD50CC" w:rsidR="00C67E8D" w:rsidRDefault="00C67E8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75496074" w:history="1">
            <w:r w:rsidRPr="00B63089">
              <w:rPr>
                <w:rStyle w:val="Hyperlink"/>
                <w:noProof/>
                <w:lang w:val="uk-UA"/>
              </w:rPr>
              <w:t>1)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63089">
              <w:rPr>
                <w:rStyle w:val="Hyperlink"/>
                <w:noProof/>
                <w:lang w:val="uk-UA"/>
              </w:rPr>
              <w:t>Чи належить точка стрічці деформації?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_Toc75496074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B2A39" w14:textId="341FE22C" w:rsidR="00C67E8D" w:rsidRDefault="00C67E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75496075" w:history="1">
            <w:r w:rsidRPr="00B63089">
              <w:rPr>
                <w:rStyle w:val="Hyperlink"/>
                <w:noProof/>
              </w:rPr>
              <w:t xml:space="preserve">2) </w:t>
            </w:r>
            <w:r w:rsidRPr="00B63089">
              <w:rPr>
                <w:rStyle w:val="Hyperlink"/>
                <w:noProof/>
                <w:lang w:val="uk-UA"/>
              </w:rPr>
              <w:t xml:space="preserve"> </w:t>
            </w:r>
            <w:r w:rsidRPr="00B63089">
              <w:rPr>
                <w:rStyle w:val="Hyperlink"/>
                <w:noProof/>
              </w:rPr>
              <w:t>Яке відхилення у данної точки?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_Toc75496075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FC3C5" w14:textId="09B0DB9A" w:rsidR="00C67E8D" w:rsidRDefault="00C67E8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75496076" w:history="1">
            <w:r w:rsidRPr="00B63089">
              <w:rPr>
                <w:rStyle w:val="Hyperlink"/>
                <w:noProof/>
              </w:rPr>
              <w:t>Рух «хвилі»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_Toc75496076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67EC" w14:textId="0C06282C" w:rsidR="00912336" w:rsidRDefault="00912336">
          <w:r>
            <w:rPr>
              <w:b/>
              <w:bCs/>
              <w:noProof/>
            </w:rPr>
            <w:fldChar w:fldCharType="end"/>
          </w:r>
        </w:p>
      </w:sdtContent>
    </w:sdt>
    <w:p w14:paraId="104A5E61" w14:textId="7336FC71" w:rsidR="00EE5823" w:rsidRDefault="00EE5823" w:rsidP="00EE5823">
      <w:pPr>
        <w:pStyle w:val="Heading1"/>
        <w:rPr>
          <w:lang w:val="uk-UA"/>
        </w:rPr>
      </w:pPr>
      <w:bookmarkStart w:id="0" w:name="_Toc75496071"/>
      <w:r>
        <w:rPr>
          <w:lang w:val="uk-UA"/>
        </w:rPr>
        <w:t>Генерація хвиль</w:t>
      </w:r>
      <w:bookmarkEnd w:id="0"/>
      <w:r>
        <w:rPr>
          <w:lang w:val="uk-UA"/>
        </w:rPr>
        <w:t xml:space="preserve"> </w:t>
      </w:r>
    </w:p>
    <w:p w14:paraId="1F7F81D9" w14:textId="323E3378" w:rsidR="00B47AB3" w:rsidRDefault="00B47AB3" w:rsidP="00B47AB3">
      <w:pPr>
        <w:ind w:firstLine="708"/>
        <w:rPr>
          <w:lang w:val="uk-UA"/>
        </w:rPr>
      </w:pPr>
      <w:r>
        <w:rPr>
          <w:lang w:val="uk-UA"/>
        </w:rPr>
        <w:t xml:space="preserve">Хвилі на зображені починаються або з </w:t>
      </w:r>
      <w:r w:rsidR="00BD46B5">
        <w:rPr>
          <w:lang w:val="uk-UA"/>
        </w:rPr>
        <w:t>кутів</w:t>
      </w:r>
      <w:r>
        <w:rPr>
          <w:lang w:val="uk-UA"/>
        </w:rPr>
        <w:t xml:space="preserve">. </w:t>
      </w:r>
      <w:r w:rsidR="00597EC9">
        <w:rPr>
          <w:lang w:val="uk-UA"/>
        </w:rPr>
        <w:t>Г</w:t>
      </w:r>
      <w:r>
        <w:rPr>
          <w:lang w:val="uk-UA"/>
        </w:rPr>
        <w:t>нерацію оформимо таким чином:</w:t>
      </w:r>
    </w:p>
    <w:p w14:paraId="24BE0AF7" w14:textId="6EC97611" w:rsidR="00B47AB3" w:rsidRPr="00E9006A" w:rsidRDefault="00B47AB3" w:rsidP="00B47AB3"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 xml:space="preserve">Генерація випадкової величини </w:t>
      </w:r>
      <m:oMath>
        <m:r>
          <w:rPr>
            <w:rFonts w:ascii="Cambria Math" w:hAnsi="Cambria Math"/>
            <w:lang w:val="en-US"/>
          </w:rPr>
          <m:t>α</m:t>
        </m:r>
      </m:oMath>
      <w:r>
        <w:rPr>
          <w:rFonts w:eastAsiaTheme="minorEastAsia"/>
          <w:lang w:val="uk-UA"/>
        </w:rPr>
        <w:t xml:space="preserve"> </w:t>
      </w:r>
      <w:r w:rsidR="00E9006A">
        <w:rPr>
          <w:rFonts w:eastAsiaTheme="minorEastAsia"/>
          <w:lang w:val="uk-UA"/>
        </w:rPr>
        <w:t xml:space="preserve">  у проміжку від 0 до 360 градусів.</w:t>
      </w:r>
    </w:p>
    <w:p w14:paraId="41C36E33" w14:textId="6F8A8D5C" w:rsidR="00E9006A" w:rsidRPr="00270526" w:rsidRDefault="00E9006A" w:rsidP="00B47AB3">
      <w:pPr>
        <w:pStyle w:val="ListParagraph"/>
        <w:numPr>
          <w:ilvl w:val="0"/>
          <w:numId w:val="4"/>
        </w:numPr>
        <w:rPr>
          <w:lang w:val="uk-UA"/>
        </w:rPr>
      </w:pPr>
      <w:r>
        <w:rPr>
          <w:rFonts w:eastAsiaTheme="minorEastAsia"/>
          <w:lang w:val="uk-UA"/>
        </w:rPr>
        <w:t>Визначення де хвиля почнеться на зображені ( одна з вершин, з координатами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</w:rPr>
          <m:t>,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rFonts w:eastAsiaTheme="minorEastAsia"/>
          <w:lang w:val="uk-UA"/>
        </w:rPr>
        <w:t>) )</w:t>
      </w:r>
    </w:p>
    <w:p w14:paraId="315E0493" w14:textId="5C7F1A0E" w:rsidR="00270526" w:rsidRPr="00597EC9" w:rsidRDefault="00597EC9" w:rsidP="00B47AB3">
      <w:pPr>
        <w:pStyle w:val="ListParagraph"/>
        <w:numPr>
          <w:ilvl w:val="0"/>
          <w:numId w:val="4"/>
        </w:numPr>
        <w:rPr>
          <w:lang w:val="uk-UA"/>
        </w:rPr>
      </w:pPr>
      <w:r>
        <w:rPr>
          <w:rFonts w:eastAsiaTheme="minorEastAsia"/>
          <w:lang w:val="uk-UA"/>
        </w:rPr>
        <w:t>Підрахуємо величину</w:t>
      </w:r>
      <w:r w:rsidR="00371FE7">
        <w:rPr>
          <w:rFonts w:eastAsiaTheme="minorEastAsia"/>
          <w:lang w:val="uk-UA"/>
        </w:rPr>
        <w:t xml:space="preserve">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lang w:val="en-US"/>
              </w:rPr>
              <m:t>t</m:t>
            </m:r>
          </m:e>
          <m:sub>
            <m:r>
              <w:rPr>
                <w:rFonts w:ascii="Cambria Math" w:eastAsiaTheme="majorEastAsia" w:hAnsi="Cambria Math" w:cstheme="majorBidi"/>
              </w:rPr>
              <m:t>кінцеве</m:t>
            </m:r>
          </m:sub>
        </m:sSub>
      </m:oMath>
      <w:r w:rsidR="00371FE7">
        <w:rPr>
          <w:rFonts w:eastAsiaTheme="minorEastAsia"/>
          <w:lang w:val="uk-UA"/>
        </w:rPr>
        <w:t xml:space="preserve"> часу прибуття хвилі у </w:t>
      </w:r>
      <w:r>
        <w:rPr>
          <w:rFonts w:eastAsiaTheme="minorEastAsia"/>
          <w:lang w:val="uk-UA"/>
        </w:rPr>
        <w:t>останню точку.</w:t>
      </w:r>
    </w:p>
    <w:p w14:paraId="1317763D" w14:textId="77777777" w:rsidR="00597EC9" w:rsidRPr="00E9006A" w:rsidRDefault="00597EC9" w:rsidP="00B47AB3">
      <w:pPr>
        <w:pStyle w:val="ListParagraph"/>
        <w:numPr>
          <w:ilvl w:val="0"/>
          <w:numId w:val="4"/>
        </w:numPr>
        <w:rPr>
          <w:lang w:val="uk-UA"/>
        </w:rPr>
      </w:pPr>
    </w:p>
    <w:p w14:paraId="4F8ED6D8" w14:textId="66610680" w:rsidR="00371FE7" w:rsidRDefault="00371FE7" w:rsidP="00371FE7">
      <w:pPr>
        <w:pStyle w:val="Heading2"/>
        <w:rPr>
          <w:lang w:val="uk-UA"/>
        </w:rPr>
      </w:pPr>
      <w:bookmarkStart w:id="1" w:name="_Toc75496072"/>
      <w:r>
        <w:rPr>
          <w:lang w:val="uk-UA"/>
        </w:rPr>
        <w:t>Визначення де хвиля почнеться на зображенні</w:t>
      </w:r>
      <w:bookmarkEnd w:id="1"/>
    </w:p>
    <w:p w14:paraId="33435835" w14:textId="449980C1" w:rsidR="00371FE7" w:rsidRPr="00371FE7" w:rsidRDefault="00371FE7" w:rsidP="00371FE7">
      <w:pPr>
        <w:rPr>
          <w:lang w:val="uk-UA"/>
        </w:rPr>
      </w:pPr>
      <w:r>
        <w:rPr>
          <w:lang w:val="uk-UA"/>
        </w:rPr>
        <w:tab/>
        <w:t xml:space="preserve">Розглянемо наше зображення, та позначимо вершини </w:t>
      </w:r>
      <w:r>
        <w:rPr>
          <w:lang w:val="en-US"/>
        </w:rPr>
        <w:t>A</w:t>
      </w:r>
      <w:r w:rsidRPr="00371FE7">
        <w:t xml:space="preserve">, </w:t>
      </w:r>
      <w:r>
        <w:rPr>
          <w:lang w:val="en-US"/>
        </w:rPr>
        <w:t>B</w:t>
      </w:r>
      <w:r w:rsidRPr="00371FE7">
        <w:t xml:space="preserve">, </w:t>
      </w:r>
      <w:r>
        <w:rPr>
          <w:lang w:val="en-US"/>
        </w:rPr>
        <w:t>C</w:t>
      </w:r>
      <w:r w:rsidRPr="00371FE7">
        <w:t xml:space="preserve">, </w:t>
      </w:r>
      <w:r>
        <w:rPr>
          <w:lang w:val="en-US"/>
        </w:rPr>
        <w:t>D</w:t>
      </w:r>
      <w:r w:rsidRPr="00371FE7">
        <w:t xml:space="preserve"> </w:t>
      </w:r>
      <w:r>
        <w:rPr>
          <w:lang w:val="uk-UA"/>
        </w:rPr>
        <w:t>відповідно до рисунку</w:t>
      </w:r>
    </w:p>
    <w:p w14:paraId="43F94568" w14:textId="5851B96F" w:rsidR="00B47AB3" w:rsidRDefault="00371FE7" w:rsidP="00B47AB3">
      <w:pPr>
        <w:ind w:firstLine="708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EFD6764" wp14:editId="0D5D8D42">
            <wp:extent cx="2360930" cy="1726565"/>
            <wp:effectExtent l="0" t="0" r="127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C1C2" w14:textId="4FBB5BEE" w:rsidR="00371FE7" w:rsidRDefault="00371FE7" w:rsidP="00B47AB3">
      <w:pPr>
        <w:ind w:firstLine="708"/>
        <w:rPr>
          <w:rFonts w:eastAsiaTheme="minorEastAsia"/>
          <w:lang w:val="uk-UA"/>
        </w:rPr>
      </w:pPr>
      <w:r>
        <w:rPr>
          <w:lang w:val="uk-UA"/>
        </w:rPr>
        <w:t>Оскільки ми змінили наш</w:t>
      </w:r>
      <w:r w:rsidR="006C66D0">
        <w:rPr>
          <w:lang w:val="uk-UA"/>
        </w:rPr>
        <w:t xml:space="preserve">е означення альфа (тепер це кут нахилу, а не кут руху) </w:t>
      </w:r>
      <w:r>
        <w:rPr>
          <w:lang w:val="uk-UA"/>
        </w:rPr>
        <w:t xml:space="preserve">відповідно до умови так що </w:t>
      </w:r>
      <m:oMath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</w:rPr>
          <m:t xml:space="preserve">=90- </m:t>
        </m:r>
        <m:acc>
          <m:accPr>
            <m:chr m:val="́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α</m:t>
            </m:r>
          </m:e>
        </m:acc>
      </m:oMath>
      <w:r w:rsidRPr="00371FE7">
        <w:rPr>
          <w:rFonts w:eastAsiaTheme="minorEastAsia"/>
        </w:rPr>
        <w:t xml:space="preserve">, </w:t>
      </w:r>
      <w:r>
        <w:rPr>
          <w:rFonts w:eastAsiaTheme="minorEastAsia"/>
          <w:lang w:val="uk-UA"/>
        </w:rPr>
        <w:t xml:space="preserve">де </w:t>
      </w:r>
      <m:oMath>
        <m:acc>
          <m:accPr>
            <m:chr m:val="́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α</m:t>
            </m:r>
          </m:e>
        </m:acc>
      </m:oMath>
      <w:r>
        <w:rPr>
          <w:rFonts w:eastAsiaTheme="minorEastAsia"/>
          <w:lang w:val="uk-UA"/>
        </w:rPr>
        <w:t xml:space="preserve">- той кут альфа, як його означенно в умові. Звідси відповідно до вже нового кута альфа означимо як визначається перша точка на яку потрапляє хвиля. </w:t>
      </w:r>
    </w:p>
    <w:p w14:paraId="2A4E331F" w14:textId="721C60D5" w:rsidR="00371FE7" w:rsidRPr="00EA1BF5" w:rsidRDefault="00EA1BF5" w:rsidP="00EA1BF5"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uk-UA"/>
        </w:rPr>
        <w:t>А</w:t>
      </w:r>
      <w:r>
        <w:rPr>
          <w:lang w:val="en-US"/>
        </w:rPr>
        <w:t xml:space="preserve"> – [</w:t>
      </w:r>
      <w:r w:rsidR="006C66D0">
        <w:rPr>
          <w:lang w:val="en-US"/>
        </w:rPr>
        <w:t>0; 90</w:t>
      </w:r>
      <w:r w:rsidR="00BD46B5">
        <w:rPr>
          <w:lang w:val="uk-UA"/>
        </w:rPr>
        <w:t>)</w:t>
      </w:r>
    </w:p>
    <w:p w14:paraId="4840DA60" w14:textId="51415C15" w:rsidR="00EA1BF5" w:rsidRPr="00EA1BF5" w:rsidRDefault="00EA1BF5" w:rsidP="00EA1BF5"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en-US"/>
        </w:rPr>
        <w:t xml:space="preserve">B – </w:t>
      </w:r>
      <w:r w:rsidR="006C66D0">
        <w:rPr>
          <w:lang w:val="en-US"/>
        </w:rPr>
        <w:t>[90; 180</w:t>
      </w:r>
      <w:r w:rsidR="00BD46B5">
        <w:rPr>
          <w:lang w:val="uk-UA"/>
        </w:rPr>
        <w:t>)</w:t>
      </w:r>
      <w:r w:rsidR="006C66D0" w:rsidRPr="006C66D0">
        <w:rPr>
          <w:lang w:val="en-US"/>
        </w:rPr>
        <w:t xml:space="preserve"> </w:t>
      </w:r>
    </w:p>
    <w:p w14:paraId="4504A5C9" w14:textId="003F5531" w:rsidR="00EA1BF5" w:rsidRPr="00EA1BF5" w:rsidRDefault="00EA1BF5" w:rsidP="00EA1BF5"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en-US"/>
        </w:rPr>
        <w:t xml:space="preserve">C – </w:t>
      </w:r>
      <w:r w:rsidR="006C66D0">
        <w:rPr>
          <w:lang w:val="en-US"/>
        </w:rPr>
        <w:t>[180; 270</w:t>
      </w:r>
      <w:r w:rsidR="00BD46B5">
        <w:rPr>
          <w:lang w:val="uk-UA"/>
        </w:rPr>
        <w:t>)</w:t>
      </w:r>
    </w:p>
    <w:p w14:paraId="08773AAA" w14:textId="4BC976F4" w:rsidR="00EA1BF5" w:rsidRPr="006F5677" w:rsidRDefault="00EA1BF5" w:rsidP="00EA1BF5"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en-US"/>
        </w:rPr>
        <w:t>D – [</w:t>
      </w:r>
      <w:r w:rsidR="006C66D0">
        <w:rPr>
          <w:lang w:val="en-US"/>
        </w:rPr>
        <w:t>270; 360</w:t>
      </w:r>
      <w:r w:rsidR="00BD46B5">
        <w:rPr>
          <w:lang w:val="uk-UA"/>
        </w:rPr>
        <w:t>)</w:t>
      </w:r>
    </w:p>
    <w:p w14:paraId="71C2E84B" w14:textId="2C3707FB" w:rsidR="006F5677" w:rsidRDefault="00BD46B5" w:rsidP="006F5677">
      <w:pPr>
        <w:rPr>
          <w:lang w:val="uk-UA"/>
        </w:rPr>
      </w:pPr>
      <w:r>
        <w:rPr>
          <w:lang w:val="uk-UA"/>
        </w:rPr>
        <w:t>Точка С має координати (0;0)</w:t>
      </w:r>
    </w:p>
    <w:p w14:paraId="5639E8B2" w14:textId="77777777" w:rsidR="00C67E8D" w:rsidRDefault="00C67E8D" w:rsidP="006F5677">
      <w:pPr>
        <w:rPr>
          <w:lang w:val="uk-UA"/>
        </w:rPr>
      </w:pPr>
    </w:p>
    <w:p w14:paraId="57CEC862" w14:textId="3EE74021" w:rsidR="008F35D6" w:rsidRDefault="008F35D6" w:rsidP="008F35D6">
      <w:pPr>
        <w:pStyle w:val="Heading1"/>
        <w:rPr>
          <w:lang w:val="uk-UA"/>
        </w:rPr>
      </w:pPr>
      <w:bookmarkStart w:id="2" w:name="_Toc75496073"/>
      <w:r>
        <w:rPr>
          <w:lang w:val="uk-UA"/>
        </w:rPr>
        <w:lastRenderedPageBreak/>
        <w:t>Алгоритм моделювання процесу</w:t>
      </w:r>
      <w:bookmarkEnd w:id="2"/>
    </w:p>
    <w:p w14:paraId="4894030F" w14:textId="11A93083" w:rsidR="0022260B" w:rsidRPr="0022260B" w:rsidRDefault="0022260B" w:rsidP="0022260B">
      <w:pPr>
        <w:rPr>
          <w:lang w:val="uk-UA"/>
        </w:rPr>
      </w:pPr>
      <w:r>
        <w:rPr>
          <w:lang w:val="uk-UA"/>
        </w:rPr>
        <w:t>Поки не враховуємо затухання. Можливе дублювання з першою хвилею.</w:t>
      </w:r>
    </w:p>
    <w:p w14:paraId="73D826D7" w14:textId="323AEB0D" w:rsidR="008F35D6" w:rsidRPr="008F35D6" w:rsidRDefault="008F35D6" w:rsidP="008F35D6">
      <w:pPr>
        <w:pStyle w:val="ListParagraph"/>
        <w:numPr>
          <w:ilvl w:val="0"/>
          <w:numId w:val="3"/>
        </w:numPr>
        <w:rPr>
          <w:lang w:val="uk-UA"/>
        </w:rPr>
      </w:pPr>
      <w:r>
        <w:rPr>
          <w:lang w:val="en-US"/>
        </w:rPr>
        <w:t>t = 0</w:t>
      </w:r>
    </w:p>
    <w:p w14:paraId="195820ED" w14:textId="41AE8728" w:rsidR="008F35D6" w:rsidRPr="008F35D6" w:rsidRDefault="008F35D6" w:rsidP="008F35D6">
      <w:pPr>
        <w:pStyle w:val="ListParagraph"/>
        <w:numPr>
          <w:ilvl w:val="0"/>
          <w:numId w:val="3"/>
        </w:numPr>
        <w:rPr>
          <w:lang w:val="uk-UA"/>
        </w:rPr>
      </w:pPr>
      <w:r>
        <w:rPr>
          <w:lang w:val="en-US"/>
        </w:rPr>
        <w:t>j = 0</w:t>
      </w:r>
    </w:p>
    <w:p w14:paraId="5F83E58B" w14:textId="7FF12446" w:rsidR="008F35D6" w:rsidRDefault="008F35D6" w:rsidP="008F35D6">
      <w:pPr>
        <w:pStyle w:val="ListParagraph"/>
        <w:numPr>
          <w:ilvl w:val="0"/>
          <w:numId w:val="3"/>
        </w:numPr>
        <w:rPr>
          <w:lang w:val="uk-UA"/>
        </w:rPr>
      </w:pPr>
      <w:r>
        <w:rPr>
          <w:lang w:val="en-US"/>
        </w:rPr>
        <w:t>waves = new wave (</w:t>
      </w:r>
      <w:r w:rsidR="00511521">
        <w:rPr>
          <w:lang w:val="uk-UA"/>
        </w:rPr>
        <w:t>..</w:t>
      </w:r>
      <w:r>
        <w:rPr>
          <w:lang w:val="en-US"/>
        </w:rPr>
        <w:t xml:space="preserve">., pi/4, …) – </w:t>
      </w:r>
      <w:r>
        <w:rPr>
          <w:lang w:val="uk-UA"/>
        </w:rPr>
        <w:t>бо для першої кут 45</w:t>
      </w:r>
    </w:p>
    <w:p w14:paraId="55DD3E1B" w14:textId="426AF4C6" w:rsidR="0022260B" w:rsidRDefault="00AF413A" w:rsidP="008F35D6">
      <w:pPr>
        <w:pStyle w:val="ListParagraph"/>
        <w:numPr>
          <w:ilvl w:val="0"/>
          <w:numId w:val="3"/>
        </w:numPr>
        <w:rPr>
          <w:lang w:val="uk-UA"/>
        </w:rPr>
      </w:pPr>
      <w:r>
        <w:rPr>
          <w:lang w:val="en-US"/>
        </w:rPr>
        <w:t>for</w:t>
      </w:r>
      <w:r w:rsidRPr="00AF413A">
        <w:t xml:space="preserve"> ( </w:t>
      </w:r>
      <w:r>
        <w:rPr>
          <w:lang w:val="uk-UA"/>
        </w:rPr>
        <w:t>час меньший за кінцевий</w:t>
      </w:r>
      <w:r w:rsidRPr="00AF413A">
        <w:t>, ++</w:t>
      </w:r>
      <w:r>
        <w:rPr>
          <w:lang w:val="uk-UA"/>
        </w:rPr>
        <w:t>час</w:t>
      </w:r>
      <w:r w:rsidR="0022260B">
        <w:rPr>
          <w:lang w:val="uk-UA"/>
        </w:rPr>
        <w:t>):</w:t>
      </w:r>
    </w:p>
    <w:p w14:paraId="54CF1BB3" w14:textId="49270996" w:rsidR="00AF413A" w:rsidRDefault="0022260B" w:rsidP="00AF413A">
      <w:pPr>
        <w:pStyle w:val="ListParagraph"/>
        <w:numPr>
          <w:ilvl w:val="1"/>
          <w:numId w:val="3"/>
        </w:numPr>
        <w:rPr>
          <w:lang w:val="uk-UA"/>
        </w:rPr>
      </w:pPr>
      <w:r>
        <w:rPr>
          <w:lang w:val="uk-UA"/>
        </w:rPr>
        <w:t xml:space="preserve">Рахуємо </w:t>
      </w:r>
      <w:r w:rsidR="00AF413A">
        <w:rPr>
          <w:lang w:val="uk-UA"/>
        </w:rPr>
        <w:t>координати зсуву</w:t>
      </w:r>
      <w:r w:rsidRPr="0022260B">
        <w:t xml:space="preserve"> </w:t>
      </w:r>
      <w:r>
        <w:rPr>
          <w:lang w:val="uk-UA"/>
        </w:rPr>
        <w:t>для кожного пікселя</w:t>
      </w:r>
      <w:r w:rsidR="00B03020">
        <w:rPr>
          <w:lang w:val="uk-UA"/>
        </w:rPr>
        <w:t xml:space="preserve"> (</w:t>
      </w:r>
      <w:r w:rsidR="00AF413A">
        <w:rPr>
          <w:lang w:val="uk-UA"/>
        </w:rPr>
        <w:t xml:space="preserve">можна </w:t>
      </w:r>
      <w:r w:rsidR="00B03020">
        <w:rPr>
          <w:lang w:val="uk-UA"/>
        </w:rPr>
        <w:t>незалежно)</w:t>
      </w:r>
      <w:r>
        <w:rPr>
          <w:lang w:val="uk-UA"/>
        </w:rPr>
        <w:t>.</w:t>
      </w:r>
    </w:p>
    <w:p w14:paraId="79A79EA6" w14:textId="4C2E3251" w:rsidR="00AF413A" w:rsidRDefault="00AF413A" w:rsidP="00AF413A">
      <w:pPr>
        <w:pStyle w:val="ListParagraph"/>
        <w:numPr>
          <w:ilvl w:val="1"/>
          <w:numId w:val="3"/>
        </w:numPr>
        <w:rPr>
          <w:lang w:val="uk-UA"/>
        </w:rPr>
      </w:pPr>
      <w:r>
        <w:rPr>
          <w:lang w:val="uk-UA"/>
        </w:rPr>
        <w:t>Виводимо зображення.</w:t>
      </w:r>
    </w:p>
    <w:p w14:paraId="234D3534" w14:textId="51AABA9D" w:rsidR="00AF413A" w:rsidRDefault="00AF413A" w:rsidP="00AF413A">
      <w:pPr>
        <w:ind w:left="1080"/>
        <w:rPr>
          <w:lang w:val="uk-UA"/>
        </w:rPr>
      </w:pPr>
    </w:p>
    <w:p w14:paraId="1DC605AF" w14:textId="23A928F0" w:rsidR="00AF413A" w:rsidRDefault="00AF413A" w:rsidP="00AF413A">
      <w:pPr>
        <w:rPr>
          <w:lang w:val="uk-UA"/>
        </w:rPr>
      </w:pPr>
      <w:r>
        <w:rPr>
          <w:lang w:val="uk-UA"/>
        </w:rPr>
        <w:t>Для підрахунку зсуву потрібно підрахувати кілька речей:</w:t>
      </w:r>
    </w:p>
    <w:p w14:paraId="2B944CD1" w14:textId="1F3AF558" w:rsidR="00AF413A" w:rsidRDefault="00AF413A" w:rsidP="00912336">
      <w:pPr>
        <w:pStyle w:val="Heading2"/>
        <w:numPr>
          <w:ilvl w:val="0"/>
          <w:numId w:val="9"/>
        </w:numPr>
        <w:rPr>
          <w:lang w:val="uk-UA"/>
        </w:rPr>
      </w:pPr>
      <w:bookmarkStart w:id="3" w:name="_Toc75496074"/>
      <w:r>
        <w:rPr>
          <w:lang w:val="uk-UA"/>
        </w:rPr>
        <w:t>Чи належить точка стрічці деформації?</w:t>
      </w:r>
      <w:bookmarkEnd w:id="3"/>
    </w:p>
    <w:p w14:paraId="44755199" w14:textId="40BBF756" w:rsidR="00AF413A" w:rsidRDefault="00AF413A" w:rsidP="00AF413A">
      <w:pPr>
        <w:pStyle w:val="ListParagraph"/>
        <w:rPr>
          <w:lang w:val="uk-UA"/>
        </w:rPr>
      </w:pPr>
      <w:r>
        <w:rPr>
          <w:lang w:val="uk-UA"/>
        </w:rPr>
        <w:t>Це реалізовано таким чином:</w:t>
      </w:r>
    </w:p>
    <w:p w14:paraId="060C69A0" w14:textId="0FE811AB" w:rsidR="00AF413A" w:rsidRDefault="00AF413A" w:rsidP="00AF413A">
      <w:pPr>
        <w:pStyle w:val="ListParagraph"/>
        <w:numPr>
          <w:ilvl w:val="0"/>
          <w:numId w:val="8"/>
        </w:numPr>
        <w:rPr>
          <w:lang w:val="uk-UA"/>
        </w:rPr>
      </w:pPr>
      <w:r>
        <w:rPr>
          <w:lang w:val="uk-UA"/>
        </w:rPr>
        <w:t xml:space="preserve">Завчасно підрахований коефіціент </w:t>
      </w:r>
      <w:r>
        <w:rPr>
          <w:lang w:val="en-GB"/>
        </w:rPr>
        <w:t>b</w:t>
      </w:r>
      <w:r w:rsidRPr="00AF413A">
        <w:t xml:space="preserve"> </w:t>
      </w:r>
      <w:r>
        <w:rPr>
          <w:lang w:val="uk-UA"/>
        </w:rPr>
        <w:t>для рівняння прямої хвилі.</w:t>
      </w:r>
    </w:p>
    <w:p w14:paraId="55734911" w14:textId="2192E4E2" w:rsidR="00AF413A" w:rsidRDefault="00AF413A" w:rsidP="00AF413A">
      <w:pPr>
        <w:rPr>
          <w:lang w:val="uk-UA"/>
        </w:rPr>
      </w:pPr>
      <w:r>
        <w:rPr>
          <w:lang w:val="uk-UA"/>
        </w:rPr>
        <w:t xml:space="preserve">Оскільки обробка йде за кожним рядком, то рахується </w:t>
      </w:r>
      <w:r>
        <w:rPr>
          <w:rFonts w:ascii="Consolas" w:hAnsi="Consolas" w:cs="Consolas"/>
          <w:color w:val="000000"/>
          <w:sz w:val="19"/>
          <w:szCs w:val="19"/>
        </w:rPr>
        <w:t>x_star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та </w:t>
      </w:r>
      <w:r>
        <w:rPr>
          <w:rFonts w:ascii="Consolas" w:hAnsi="Consolas" w:cs="Consolas"/>
          <w:color w:val="000000"/>
          <w:sz w:val="19"/>
          <w:szCs w:val="19"/>
        </w:rPr>
        <w:t>y_star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, </w:t>
      </w:r>
      <w:r>
        <w:t xml:space="preserve">це координати точки де знаходиться «хвиля» на данному </w:t>
      </w:r>
      <w:r w:rsidRPr="00AF413A">
        <w:t xml:space="preserve"> </w:t>
      </w:r>
      <w:r>
        <w:rPr>
          <w:lang w:val="uk-UA"/>
        </w:rPr>
        <w:t>рівні.</w:t>
      </w:r>
      <w:r>
        <w:rPr>
          <w:lang w:val="uk-UA"/>
        </w:rPr>
        <w:tab/>
      </w:r>
    </w:p>
    <w:p w14:paraId="1B6386B3" w14:textId="40953BBD" w:rsidR="00AF413A" w:rsidRDefault="00AF413A" w:rsidP="00AF413A">
      <w:pPr>
        <w:rPr>
          <w:lang w:val="uk-UA"/>
        </w:rPr>
      </w:pPr>
      <w:r>
        <w:rPr>
          <w:noProof/>
        </w:rPr>
        <w:drawing>
          <wp:inline distT="0" distB="0" distL="0" distR="0" wp14:anchorId="38218E76" wp14:editId="432FC031">
            <wp:extent cx="5731510" cy="4076700"/>
            <wp:effectExtent l="0" t="0" r="254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 rotWithShape="1">
                    <a:blip r:embed="rId7"/>
                    <a:srcRect t="17325" b="29331"/>
                    <a:stretch/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3E2C3" w14:textId="5410659E" w:rsidR="00712DED" w:rsidRDefault="00AF413A" w:rsidP="00597EC9">
      <w:pPr>
        <w:ind w:left="708" w:firstLine="708"/>
        <w:rPr>
          <w:lang w:val="uk-UA"/>
        </w:rPr>
      </w:pPr>
      <w:r>
        <w:rPr>
          <w:lang w:val="uk-UA"/>
        </w:rPr>
        <w:t xml:space="preserve">б) перевірється належність до  відрізку </w:t>
      </w:r>
      <w:r w:rsidR="00712DED">
        <w:rPr>
          <w:lang w:val="uk-UA"/>
        </w:rPr>
        <w:t xml:space="preserve">деформації на данному рядкую це зроблено через </w:t>
      </w:r>
      <w:r w:rsidR="00712DED">
        <w:rPr>
          <w:lang w:val="en-GB"/>
        </w:rPr>
        <w:t>x</w:t>
      </w:r>
      <w:r w:rsidR="00712DED" w:rsidRPr="00712DED">
        <w:t xml:space="preserve">  - </w:t>
      </w:r>
      <w:r w:rsidR="00712DED">
        <w:rPr>
          <w:lang w:val="en-GB"/>
        </w:rPr>
        <w:t>x</w:t>
      </w:r>
      <w:r w:rsidR="00712DED" w:rsidRPr="00712DED">
        <w:t xml:space="preserve">* &lt; </w:t>
      </w:r>
      <w:r w:rsidR="00712DED">
        <w:rPr>
          <w:lang w:val="en-GB"/>
        </w:rPr>
        <w:t>delta</w:t>
      </w:r>
      <w:r w:rsidR="00712DED" w:rsidRPr="00712DED">
        <w:t xml:space="preserve"> &amp;&amp; </w:t>
      </w:r>
      <w:r w:rsidR="00712DED">
        <w:rPr>
          <w:lang w:val="en-GB"/>
        </w:rPr>
        <w:t>x</w:t>
      </w:r>
      <w:r w:rsidR="00712DED" w:rsidRPr="00712DED">
        <w:t>-</w:t>
      </w:r>
      <w:r w:rsidR="00712DED">
        <w:rPr>
          <w:lang w:val="en-GB"/>
        </w:rPr>
        <w:t>x</w:t>
      </w:r>
      <w:r w:rsidR="00712DED" w:rsidRPr="00712DED">
        <w:t xml:space="preserve">* &gt; 0,  </w:t>
      </w:r>
      <w:r w:rsidR="00712DED">
        <w:rPr>
          <w:lang w:val="uk-UA"/>
        </w:rPr>
        <w:t>де дельта, це довжина хвилі помножена на косінус альфа ( окрім виключень).</w:t>
      </w:r>
    </w:p>
    <w:p w14:paraId="141750E4" w14:textId="05FD6A1C" w:rsidR="00597EC9" w:rsidRDefault="00597EC9">
      <w:pPr>
        <w:rPr>
          <w:lang w:val="uk-UA"/>
        </w:rPr>
      </w:pPr>
      <w:r>
        <w:rPr>
          <w:lang w:val="uk-UA"/>
        </w:rPr>
        <w:br w:type="page"/>
      </w:r>
    </w:p>
    <w:p w14:paraId="3090DA58" w14:textId="2D47BC8E" w:rsidR="00521169" w:rsidRDefault="00712DED" w:rsidP="00712DED">
      <w:pPr>
        <w:ind w:firstLine="708"/>
        <w:rPr>
          <w:lang w:val="uk-UA"/>
        </w:rPr>
      </w:pPr>
      <w:bookmarkStart w:id="4" w:name="_Toc75496075"/>
      <w:r w:rsidRPr="00912336">
        <w:rPr>
          <w:rStyle w:val="Heading2Char"/>
        </w:rPr>
        <w:lastRenderedPageBreak/>
        <w:t xml:space="preserve">2) </w:t>
      </w:r>
      <w:r w:rsidR="00C67E8D">
        <w:rPr>
          <w:rStyle w:val="Heading2Char"/>
          <w:lang w:val="uk-UA"/>
        </w:rPr>
        <w:t xml:space="preserve"> </w:t>
      </w:r>
      <w:r w:rsidRPr="00912336">
        <w:rPr>
          <w:rStyle w:val="Heading2Char"/>
        </w:rPr>
        <w:t>Яке відхилення у данної точки?</w:t>
      </w:r>
      <w:bookmarkEnd w:id="4"/>
      <w:r>
        <w:rPr>
          <w:lang w:val="uk-UA"/>
        </w:rPr>
        <w:t xml:space="preserve"> </w:t>
      </w:r>
      <w:r>
        <w:rPr>
          <w:lang w:val="uk-UA"/>
        </w:rPr>
        <w:br/>
        <w:t xml:space="preserve">Для підрахунку цієї величини потрібно підрахувати кут фі, а бо ж на якому моменті хвилі знаходиться данна точка, та підрахувати відхилення за формулою: </w:t>
      </w:r>
      <w:r w:rsidR="00597EC9">
        <w:rPr>
          <w:noProof/>
        </w:rPr>
        <w:drawing>
          <wp:inline distT="0" distB="0" distL="0" distR="0" wp14:anchorId="0257EC2C" wp14:editId="7DE6A83E">
            <wp:extent cx="5448300" cy="4082301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246" cy="408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9B25E" wp14:editId="2A733479">
            <wp:extent cx="5429250" cy="2247851"/>
            <wp:effectExtent l="0" t="0" r="0" b="63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6077" cy="22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80F8" w14:textId="47FBCBBD" w:rsidR="00597EC9" w:rsidRDefault="00712DED" w:rsidP="00712DED">
      <w:pPr>
        <w:ind w:firstLine="708"/>
        <w:rPr>
          <w:lang w:val="uk-UA"/>
        </w:rPr>
      </w:pPr>
      <w:r>
        <w:rPr>
          <w:lang w:val="uk-UA"/>
        </w:rPr>
        <w:t>Після цього через синус та косінус альфа рахується зміни координат х та у, перевіряється и існують такі координати та відповідно беруться ці пікселі з нашого канонічного зображення, але вже на нові місця.</w:t>
      </w:r>
      <w:r>
        <w:rPr>
          <w:lang w:val="uk-UA"/>
        </w:rPr>
        <w:br/>
      </w:r>
      <w:r w:rsidRPr="00712DED">
        <w:rPr>
          <w:lang w:val="uk-UA"/>
        </w:rPr>
        <w:drawing>
          <wp:inline distT="0" distB="0" distL="0" distR="0" wp14:anchorId="5D981920" wp14:editId="1C06FADC">
            <wp:extent cx="5731510" cy="598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6E48" w14:textId="77777777" w:rsidR="00C67E8D" w:rsidRDefault="00597EC9" w:rsidP="00712DED">
      <w:pPr>
        <w:ind w:firstLine="708"/>
        <w:rPr>
          <w:lang w:val="uk-UA"/>
        </w:rPr>
      </w:pPr>
      <w:r>
        <w:rPr>
          <w:lang w:val="uk-UA"/>
        </w:rPr>
        <w:t xml:space="preserve">Після цього вже виводитья зображення. </w:t>
      </w:r>
    </w:p>
    <w:p w14:paraId="5D547B6A" w14:textId="34D524F5" w:rsidR="00712DED" w:rsidRPr="00712DED" w:rsidRDefault="00597EC9" w:rsidP="00C67E8D">
      <w:pPr>
        <w:rPr>
          <w:lang w:val="uk-UA"/>
        </w:rPr>
      </w:pPr>
      <w:bookmarkStart w:id="5" w:name="_Toc75496076"/>
      <w:r w:rsidRPr="00597EC9">
        <w:rPr>
          <w:rStyle w:val="Heading1Char"/>
        </w:rPr>
        <w:lastRenderedPageBreak/>
        <w:t>Рух «хвилі»</w:t>
      </w:r>
      <w:bookmarkEnd w:id="5"/>
      <w:r w:rsidR="00712DED">
        <w:rPr>
          <w:lang w:val="uk-UA"/>
        </w:rPr>
        <w:br/>
      </w:r>
    </w:p>
    <w:p w14:paraId="6FFAFB18" w14:textId="6260C5A9" w:rsidR="0022260B" w:rsidRPr="00912336" w:rsidRDefault="00597EC9" w:rsidP="00597EC9">
      <w:r>
        <w:rPr>
          <w:lang w:val="uk-UA"/>
        </w:rPr>
        <w:t xml:space="preserve">Це аспект реалізовано завдяки формулі підрахунку </w:t>
      </w:r>
      <w:r>
        <w:rPr>
          <w:rFonts w:ascii="Consolas" w:hAnsi="Consolas" w:cs="Consolas"/>
          <w:color w:val="000000"/>
          <w:sz w:val="19"/>
          <w:szCs w:val="19"/>
        </w:rPr>
        <w:t>x</w:t>
      </w:r>
      <w:r w:rsidRPr="00597EC9">
        <w:rPr>
          <w:rFonts w:ascii="Consolas" w:hAnsi="Consolas" w:cs="Consolas"/>
          <w:color w:val="000000"/>
          <w:sz w:val="19"/>
          <w:szCs w:val="19"/>
          <w:lang w:val="uk-UA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star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та </w:t>
      </w:r>
      <w:r>
        <w:rPr>
          <w:rFonts w:ascii="Consolas" w:hAnsi="Consolas" w:cs="Consolas"/>
          <w:color w:val="000000"/>
          <w:sz w:val="19"/>
          <w:szCs w:val="19"/>
        </w:rPr>
        <w:t>y</w:t>
      </w:r>
      <w:r w:rsidRPr="00597EC9">
        <w:rPr>
          <w:rFonts w:ascii="Consolas" w:hAnsi="Consolas" w:cs="Consolas"/>
          <w:color w:val="000000"/>
          <w:sz w:val="19"/>
          <w:szCs w:val="19"/>
          <w:lang w:val="uk-UA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star</w:t>
      </w:r>
      <w:r w:rsidRPr="00597EC9">
        <w:rPr>
          <w:lang w:val="uk-UA"/>
        </w:rPr>
        <w:t xml:space="preserve"> </w:t>
      </w:r>
      <w:r>
        <w:rPr>
          <w:lang w:val="uk-UA"/>
        </w:rPr>
        <w:t>у кожен момент часу для кожного конкретного стовпчика</w:t>
      </w:r>
      <w:r w:rsidR="00521169">
        <w:rPr>
          <w:lang w:val="uk-UA"/>
        </w:rPr>
        <w:t xml:space="preserve"> у кожен конкретний момент часу </w:t>
      </w:r>
      <w:r w:rsidR="00521169">
        <w:rPr>
          <w:lang w:val="en-GB"/>
        </w:rPr>
        <w:t>t</w:t>
      </w:r>
      <w:r w:rsidR="00521169" w:rsidRPr="00521169">
        <w:t>.</w:t>
      </w:r>
    </w:p>
    <w:p w14:paraId="6742312D" w14:textId="45171A45" w:rsidR="00521169" w:rsidRPr="00521169" w:rsidRDefault="00521169" w:rsidP="00597EC9">
      <w:pPr>
        <w:rPr>
          <w:lang w:val="en-US"/>
        </w:rPr>
      </w:pPr>
      <w:r>
        <w:rPr>
          <w:noProof/>
        </w:rPr>
        <w:drawing>
          <wp:inline distT="0" distB="0" distL="0" distR="0" wp14:anchorId="2257A23C" wp14:editId="41C413C9">
            <wp:extent cx="5731510" cy="4298950"/>
            <wp:effectExtent l="0" t="0" r="2540" b="635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169" w:rsidRPr="00521169" w:rsidSect="003E03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21A5D"/>
    <w:multiLevelType w:val="hybridMultilevel"/>
    <w:tmpl w:val="51EE9C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CF3F57"/>
    <w:multiLevelType w:val="hybridMultilevel"/>
    <w:tmpl w:val="F894046C"/>
    <w:lvl w:ilvl="0" w:tplc="FEEADC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B77B3B"/>
    <w:multiLevelType w:val="hybridMultilevel"/>
    <w:tmpl w:val="9BD6DF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3E22786"/>
    <w:multiLevelType w:val="hybridMultilevel"/>
    <w:tmpl w:val="A1E2CA2C"/>
    <w:lvl w:ilvl="0" w:tplc="32F689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B57738"/>
    <w:multiLevelType w:val="hybridMultilevel"/>
    <w:tmpl w:val="30521E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100DD0"/>
    <w:multiLevelType w:val="hybridMultilevel"/>
    <w:tmpl w:val="2ABE4370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5611E4"/>
    <w:multiLevelType w:val="hybridMultilevel"/>
    <w:tmpl w:val="2BEA2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B16107"/>
    <w:multiLevelType w:val="hybridMultilevel"/>
    <w:tmpl w:val="4BDC968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7EA25EB0"/>
    <w:multiLevelType w:val="hybridMultilevel"/>
    <w:tmpl w:val="B914A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5D6"/>
    <w:rsid w:val="00136FE3"/>
    <w:rsid w:val="00175731"/>
    <w:rsid w:val="0022260B"/>
    <w:rsid w:val="00270526"/>
    <w:rsid w:val="00371FE7"/>
    <w:rsid w:val="003E0323"/>
    <w:rsid w:val="00420C62"/>
    <w:rsid w:val="00511521"/>
    <w:rsid w:val="00521169"/>
    <w:rsid w:val="00597EC9"/>
    <w:rsid w:val="005D5B44"/>
    <w:rsid w:val="006B331B"/>
    <w:rsid w:val="006C66D0"/>
    <w:rsid w:val="006F5677"/>
    <w:rsid w:val="00712DED"/>
    <w:rsid w:val="008F35D6"/>
    <w:rsid w:val="00912336"/>
    <w:rsid w:val="00AF413A"/>
    <w:rsid w:val="00B03020"/>
    <w:rsid w:val="00B47AB3"/>
    <w:rsid w:val="00BD46B5"/>
    <w:rsid w:val="00C67E8D"/>
    <w:rsid w:val="00D4648F"/>
    <w:rsid w:val="00E9006A"/>
    <w:rsid w:val="00EA1BF5"/>
    <w:rsid w:val="00EE5823"/>
    <w:rsid w:val="00FA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C8E78"/>
  <w15:chartTrackingRefBased/>
  <w15:docId w15:val="{107C546A-CA75-4067-B2AE-092E9D285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5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64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23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5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F35D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464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D4648F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9123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1233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123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23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233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23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C9608-9671-4174-AAA0-DB78B0F0B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419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JustFixMe</dc:creator>
  <cp:keywords/>
  <dc:description/>
  <cp:lastModifiedBy>JustFixMe</cp:lastModifiedBy>
  <cp:revision>2</cp:revision>
  <dcterms:created xsi:type="dcterms:W3CDTF">2021-06-25T03:48:00Z</dcterms:created>
  <dcterms:modified xsi:type="dcterms:W3CDTF">2021-06-25T03:48:00Z</dcterms:modified>
</cp:coreProperties>
</file>